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FB" w:rsidRPr="00B22D7D" w:rsidRDefault="004A17FE" w:rsidP="00442DF5">
      <w:pPr>
        <w:bidi/>
        <w:spacing w:after="0" w:line="240" w:lineRule="auto"/>
        <w:rPr>
          <w:rFonts w:cs="B Titr"/>
          <w:sz w:val="32"/>
          <w:szCs w:val="32"/>
          <w:rtl/>
          <w:lang w:bidi="fa-IR"/>
        </w:rPr>
      </w:pPr>
      <w:r w:rsidRPr="00B22D7D">
        <w:rPr>
          <w:rFonts w:cs="B Titr" w:hint="cs"/>
          <w:sz w:val="32"/>
          <w:szCs w:val="32"/>
          <w:rtl/>
          <w:lang w:bidi="fa-IR"/>
        </w:rPr>
        <w:t>مبارزه با</w:t>
      </w:r>
    </w:p>
    <w:p w:rsidR="00511AC8" w:rsidRPr="002E0E53" w:rsidRDefault="00801F5F" w:rsidP="00442DF5">
      <w:pPr>
        <w:bidi/>
        <w:spacing w:after="0" w:line="240" w:lineRule="auto"/>
        <w:rPr>
          <w:rFonts w:cs="B Titr"/>
          <w:sz w:val="40"/>
          <w:szCs w:val="40"/>
          <w:rtl/>
          <w:lang w:bidi="fa-IR"/>
        </w:rPr>
      </w:pPr>
      <w:r w:rsidRPr="002E0E53">
        <w:rPr>
          <w:rFonts w:cs="B Titr" w:hint="cs"/>
          <w:sz w:val="40"/>
          <w:szCs w:val="40"/>
          <w:rtl/>
          <w:lang w:bidi="fa-IR"/>
        </w:rPr>
        <w:t>فشار خون</w:t>
      </w:r>
      <w:r w:rsidR="004A17FE" w:rsidRPr="002E0E53">
        <w:rPr>
          <w:rFonts w:cs="B Titr" w:hint="cs"/>
          <w:sz w:val="40"/>
          <w:szCs w:val="40"/>
          <w:rtl/>
          <w:lang w:bidi="fa-IR"/>
        </w:rPr>
        <w:t xml:space="preserve"> بالا</w:t>
      </w:r>
    </w:p>
    <w:p w:rsidR="004A17FE" w:rsidRPr="00C51653" w:rsidRDefault="002E0E53" w:rsidP="002E0E53">
      <w:pPr>
        <w:bidi/>
        <w:spacing w:after="0" w:line="240" w:lineRule="auto"/>
        <w:jc w:val="lowKashida"/>
        <w:rPr>
          <w:rFonts w:cs="B Homa"/>
          <w:b/>
          <w:bCs/>
          <w:sz w:val="36"/>
          <w:szCs w:val="36"/>
          <w:rtl/>
          <w:lang w:bidi="fa-IR"/>
        </w:rPr>
      </w:pPr>
      <w:r w:rsidRPr="00C51653">
        <w:rPr>
          <w:rFonts w:cs="B Homa" w:hint="cs"/>
          <w:b/>
          <w:bCs/>
          <w:sz w:val="36"/>
          <w:szCs w:val="36"/>
          <w:rtl/>
          <w:lang w:bidi="fa-IR"/>
        </w:rPr>
        <w:t>ع</w:t>
      </w:r>
      <w:r w:rsidR="004A17FE" w:rsidRPr="00C51653">
        <w:rPr>
          <w:rFonts w:cs="B Homa" w:hint="cs"/>
          <w:b/>
          <w:bCs/>
          <w:sz w:val="36"/>
          <w:szCs w:val="36"/>
          <w:rtl/>
          <w:lang w:bidi="fa-IR"/>
        </w:rPr>
        <w:t>لت هدایت کننده قابل پیشگیری مرگ در سراسر دنیا</w:t>
      </w:r>
    </w:p>
    <w:p w:rsidR="00473AFB" w:rsidRDefault="00473AFB" w:rsidP="00442DF5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4DDCF" wp14:editId="37FE1A07">
                <wp:simplePos x="0" y="0"/>
                <wp:positionH relativeFrom="column">
                  <wp:posOffset>117032</wp:posOffset>
                </wp:positionH>
                <wp:positionV relativeFrom="paragraph">
                  <wp:posOffset>269820</wp:posOffset>
                </wp:positionV>
                <wp:extent cx="1977059" cy="2075543"/>
                <wp:effectExtent l="0" t="0" r="23495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059" cy="20755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0E53" w:rsidRPr="002E0E53" w:rsidRDefault="002E0E53" w:rsidP="00AE035F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2E0E53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بیماری فشار خون بالا،</w:t>
                            </w:r>
                            <w:r w:rsidR="003A3FEC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E0E53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یا فشار خون بالا ممکن است بدون علامت باشد</w:t>
                            </w:r>
                            <w:r w:rsidR="003A3FEC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2E0E53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اما</w:t>
                            </w:r>
                            <w:r w:rsidR="00AE035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سالانه </w:t>
                            </w:r>
                            <w:r w:rsidRPr="002E0E53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سبب مرگ 4/9 میلیون نفر </w:t>
                            </w:r>
                            <w:r w:rsidR="00AE035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</w:t>
                            </w:r>
                            <w:r w:rsidRPr="002E0E53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ر سراسر دنیا می شود.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4DDCF" id="Rectangle 11" o:spid="_x0000_s1026" style="position:absolute;left:0;text-align:left;margin-left:9.2pt;margin-top:21.25pt;width:155.65pt;height:16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" fillcolor="#5b9bd5 [3204]" strokecolor="#1f4d78 [1604]" strokeweight="1pt">
                <v:textbox>
                  <w:txbxContent>
                    <w:p w:rsidR="002E0E53" w:rsidRPr="002E0E53" w:rsidRDefault="002E0E53" w:rsidP="00AE035F">
                      <w:pPr>
                        <w:bidi/>
                        <w:spacing w:after="0" w:line="240" w:lineRule="auto"/>
                        <w:jc w:val="lowKashida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2E0E53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بیماری فشار خون بالا،</w:t>
                      </w:r>
                      <w:r w:rsidR="003A3FEC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2E0E53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یا فشار خون بالا ممکن است بدون علامت باشد</w:t>
                      </w:r>
                      <w:r w:rsidR="003A3FEC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، </w:t>
                      </w:r>
                      <w:r w:rsidRPr="002E0E53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اما</w:t>
                      </w:r>
                      <w:r w:rsidR="00AE035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سالانه </w:t>
                      </w:r>
                      <w:r w:rsidRPr="002E0E53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سبب مرگ 4/9 میلیون نفر </w:t>
                      </w:r>
                      <w:r w:rsidR="00AE035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د</w:t>
                      </w:r>
                      <w:r w:rsidRPr="002E0E53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ر سراسر دنیا می شود. </w:t>
                      </w:r>
                    </w:p>
                  </w:txbxContent>
                </v:textbox>
              </v:rect>
            </w:pict>
          </mc:Fallback>
        </mc:AlternateContent>
      </w:r>
      <w:r w:rsidRPr="00810AFB">
        <w:rPr>
          <w:rFonts w:cs="B Nazanin" w:hint="cs"/>
          <w:noProof/>
          <w:rtl/>
        </w:rPr>
        <w:drawing>
          <wp:inline distT="0" distB="0" distL="0" distR="0" wp14:anchorId="2A39517E" wp14:editId="73F8052B">
            <wp:extent cx="2239461" cy="2568575"/>
            <wp:effectExtent l="0" t="0" r="889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343" cy="259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DF5" w:rsidRPr="00C51653" w:rsidRDefault="00473AFB" w:rsidP="00877AE7">
      <w:pPr>
        <w:widowControl w:val="0"/>
        <w:bidi/>
        <w:spacing w:after="0" w:line="540" w:lineRule="exact"/>
        <w:rPr>
          <w:rFonts w:cs="B Homa"/>
          <w:b/>
          <w:bCs/>
          <w:color w:val="FFC000"/>
          <w:sz w:val="44"/>
          <w:szCs w:val="44"/>
          <w:rtl/>
          <w:lang w:bidi="fa-IR"/>
        </w:rPr>
      </w:pPr>
      <w:r w:rsidRPr="00C51653">
        <w:rPr>
          <w:rFonts w:cs="B Homa" w:hint="cs"/>
          <w:b/>
          <w:bCs/>
          <w:color w:val="FFC000"/>
          <w:sz w:val="44"/>
          <w:szCs w:val="44"/>
          <w:rtl/>
          <w:lang w:bidi="fa-IR"/>
        </w:rPr>
        <w:t>پ</w:t>
      </w:r>
      <w:r w:rsidR="007C2DFD" w:rsidRPr="00C51653">
        <w:rPr>
          <w:rFonts w:cs="B Homa" w:hint="cs"/>
          <w:b/>
          <w:bCs/>
          <w:color w:val="FFC000"/>
          <w:sz w:val="44"/>
          <w:szCs w:val="44"/>
          <w:rtl/>
          <w:lang w:bidi="fa-IR"/>
        </w:rPr>
        <w:t>ی</w:t>
      </w:r>
      <w:r w:rsidRPr="00C51653">
        <w:rPr>
          <w:rFonts w:cs="B Homa" w:hint="cs"/>
          <w:b/>
          <w:bCs/>
          <w:color w:val="FFC000"/>
          <w:sz w:val="44"/>
          <w:szCs w:val="44"/>
          <w:rtl/>
          <w:lang w:bidi="fa-IR"/>
        </w:rPr>
        <w:t>شگیری</w:t>
      </w:r>
      <w:r w:rsidR="003A3FEC" w:rsidRPr="00C51653">
        <w:rPr>
          <w:rFonts w:cs="B Homa" w:hint="cs"/>
          <w:b/>
          <w:bCs/>
          <w:color w:val="FFC000"/>
          <w:sz w:val="44"/>
          <w:szCs w:val="44"/>
          <w:rtl/>
          <w:lang w:bidi="fa-IR"/>
        </w:rPr>
        <w:t xml:space="preserve"> </w:t>
      </w:r>
      <w:r w:rsidRPr="00C51653">
        <w:rPr>
          <w:rFonts w:cs="B Homa" w:hint="cs"/>
          <w:b/>
          <w:bCs/>
          <w:color w:val="FFC000"/>
          <w:sz w:val="44"/>
          <w:szCs w:val="44"/>
          <w:rtl/>
          <w:lang w:bidi="fa-IR"/>
        </w:rPr>
        <w:t xml:space="preserve">کلید </w:t>
      </w:r>
      <w:r w:rsidR="00426852" w:rsidRPr="00C51653">
        <w:rPr>
          <w:rFonts w:cs="B Homa" w:hint="cs"/>
          <w:b/>
          <w:bCs/>
          <w:color w:val="FFC000"/>
          <w:sz w:val="44"/>
          <w:szCs w:val="44"/>
          <w:rtl/>
          <w:lang w:bidi="fa-IR"/>
        </w:rPr>
        <w:t xml:space="preserve">حل </w:t>
      </w:r>
      <w:r w:rsidR="003A3FEC" w:rsidRPr="00C51653">
        <w:rPr>
          <w:rFonts w:cs="B Homa" w:hint="cs"/>
          <w:b/>
          <w:bCs/>
          <w:color w:val="FFC000"/>
          <w:sz w:val="44"/>
          <w:szCs w:val="44"/>
          <w:rtl/>
          <w:lang w:bidi="fa-IR"/>
        </w:rPr>
        <w:t xml:space="preserve">مشکل </w:t>
      </w:r>
      <w:r w:rsidRPr="00C51653">
        <w:rPr>
          <w:rFonts w:cs="B Homa" w:hint="cs"/>
          <w:b/>
          <w:bCs/>
          <w:color w:val="FFC000"/>
          <w:sz w:val="44"/>
          <w:szCs w:val="44"/>
          <w:rtl/>
          <w:lang w:bidi="fa-IR"/>
        </w:rPr>
        <w:t>است</w:t>
      </w:r>
      <w:r w:rsidR="000C0532" w:rsidRPr="00C51653">
        <w:rPr>
          <w:rFonts w:cs="B Homa" w:hint="cs"/>
          <w:b/>
          <w:bCs/>
          <w:color w:val="FFC000"/>
          <w:sz w:val="44"/>
          <w:szCs w:val="44"/>
          <w:rtl/>
          <w:lang w:bidi="fa-IR"/>
        </w:rPr>
        <w:t>!</w:t>
      </w:r>
    </w:p>
    <w:p w:rsidR="00442DF5" w:rsidRPr="00426852" w:rsidRDefault="00442DF5" w:rsidP="00877AE7">
      <w:pPr>
        <w:widowControl w:val="0"/>
        <w:bidi/>
        <w:spacing w:after="0" w:line="420" w:lineRule="exact"/>
        <w:rPr>
          <w:rFonts w:cs="B Nazanin"/>
          <w:b/>
          <w:bCs/>
          <w:color w:val="FFC000"/>
          <w:sz w:val="40"/>
          <w:szCs w:val="40"/>
          <w:rtl/>
          <w:lang w:bidi="fa-IR"/>
        </w:rPr>
      </w:pPr>
      <w:r w:rsidRPr="00426852">
        <w:rPr>
          <w:rFonts w:cs="B Nazanin" w:hint="cs"/>
          <w:b/>
          <w:bCs/>
          <w:color w:val="FFC000"/>
          <w:sz w:val="40"/>
          <w:szCs w:val="40"/>
          <w:rtl/>
          <w:lang w:bidi="fa-IR"/>
        </w:rPr>
        <w:t>.........................</w:t>
      </w:r>
      <w:r w:rsidR="00426852">
        <w:rPr>
          <w:rFonts w:cs="B Nazanin" w:hint="cs"/>
          <w:b/>
          <w:bCs/>
          <w:color w:val="FFC000"/>
          <w:sz w:val="40"/>
          <w:szCs w:val="40"/>
          <w:rtl/>
          <w:lang w:bidi="fa-IR"/>
        </w:rPr>
        <w:t>....................................</w:t>
      </w:r>
    </w:p>
    <w:p w:rsidR="000C0532" w:rsidRPr="00426852" w:rsidRDefault="002E0E53" w:rsidP="00426852">
      <w:pPr>
        <w:pStyle w:val="ListParagraph"/>
        <w:widowControl w:val="0"/>
        <w:numPr>
          <w:ilvl w:val="0"/>
          <w:numId w:val="4"/>
        </w:numPr>
        <w:bidi/>
        <w:spacing w:after="0"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426852">
        <w:rPr>
          <w:rFonts w:cs="B Nazanin" w:hint="cs"/>
          <w:b/>
          <w:bCs/>
          <w:sz w:val="28"/>
          <w:szCs w:val="28"/>
          <w:rtl/>
          <w:lang w:bidi="fa-IR"/>
        </w:rPr>
        <w:t xml:space="preserve">غذای </w:t>
      </w:r>
      <w:r w:rsidR="000C0532" w:rsidRPr="00426852">
        <w:rPr>
          <w:rFonts w:cs="B Nazanin" w:hint="cs"/>
          <w:b/>
          <w:bCs/>
          <w:sz w:val="28"/>
          <w:szCs w:val="28"/>
          <w:rtl/>
          <w:lang w:bidi="fa-IR"/>
        </w:rPr>
        <w:t xml:space="preserve">سالم </w:t>
      </w:r>
      <w:r w:rsidR="00426852" w:rsidRPr="00426852">
        <w:rPr>
          <w:rFonts w:cs="B Nazanin" w:hint="cs"/>
          <w:b/>
          <w:bCs/>
          <w:sz w:val="28"/>
          <w:szCs w:val="28"/>
          <w:rtl/>
          <w:lang w:bidi="fa-IR"/>
        </w:rPr>
        <w:t>مصرف کنی</w:t>
      </w:r>
      <w:r w:rsidR="000C0532" w:rsidRPr="00426852">
        <w:rPr>
          <w:rFonts w:cs="B Nazanin" w:hint="cs"/>
          <w:b/>
          <w:bCs/>
          <w:sz w:val="28"/>
          <w:szCs w:val="28"/>
          <w:rtl/>
          <w:lang w:bidi="fa-IR"/>
        </w:rPr>
        <w:t>د و مصرف نمک را کاهش دهید</w:t>
      </w:r>
    </w:p>
    <w:p w:rsidR="00442DF5" w:rsidRPr="00426852" w:rsidRDefault="00442DF5" w:rsidP="00426852">
      <w:pPr>
        <w:pStyle w:val="ListParagraph"/>
        <w:widowControl w:val="0"/>
        <w:bidi/>
        <w:spacing w:after="0" w:line="34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426852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</w:t>
      </w:r>
    </w:p>
    <w:p w:rsidR="000C0532" w:rsidRPr="00426852" w:rsidRDefault="000C0532" w:rsidP="00426852">
      <w:pPr>
        <w:pStyle w:val="ListParagraph"/>
        <w:widowControl w:val="0"/>
        <w:numPr>
          <w:ilvl w:val="0"/>
          <w:numId w:val="4"/>
        </w:numPr>
        <w:bidi/>
        <w:spacing w:after="0"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426852">
        <w:rPr>
          <w:rFonts w:cs="B Nazanin" w:hint="cs"/>
          <w:b/>
          <w:bCs/>
          <w:sz w:val="28"/>
          <w:szCs w:val="28"/>
          <w:rtl/>
          <w:lang w:bidi="fa-IR"/>
        </w:rPr>
        <w:t>سبزی و میوه بیشتر مصرف کنید</w:t>
      </w:r>
    </w:p>
    <w:p w:rsidR="00442DF5" w:rsidRPr="00426852" w:rsidRDefault="00442DF5" w:rsidP="00426852">
      <w:pPr>
        <w:pStyle w:val="ListParagraph"/>
        <w:widowControl w:val="0"/>
        <w:bidi/>
        <w:spacing w:after="0" w:line="34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426852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</w:t>
      </w:r>
    </w:p>
    <w:p w:rsidR="000C0532" w:rsidRPr="00426852" w:rsidRDefault="000C0532" w:rsidP="00426852">
      <w:pPr>
        <w:pStyle w:val="ListParagraph"/>
        <w:widowControl w:val="0"/>
        <w:numPr>
          <w:ilvl w:val="0"/>
          <w:numId w:val="4"/>
        </w:numPr>
        <w:bidi/>
        <w:spacing w:after="0"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426852">
        <w:rPr>
          <w:rFonts w:cs="B Nazanin" w:hint="cs"/>
          <w:b/>
          <w:bCs/>
          <w:sz w:val="28"/>
          <w:szCs w:val="28"/>
          <w:rtl/>
          <w:lang w:bidi="fa-IR"/>
        </w:rPr>
        <w:t>از مصرف الکل خودداری کنید</w:t>
      </w:r>
    </w:p>
    <w:p w:rsidR="00442DF5" w:rsidRPr="00426852" w:rsidRDefault="00442DF5" w:rsidP="00426852">
      <w:pPr>
        <w:pStyle w:val="ListParagraph"/>
        <w:widowControl w:val="0"/>
        <w:bidi/>
        <w:spacing w:after="0" w:line="34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426852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</w:t>
      </w:r>
    </w:p>
    <w:p w:rsidR="000C0532" w:rsidRPr="00426852" w:rsidRDefault="000C0532" w:rsidP="00426852">
      <w:pPr>
        <w:pStyle w:val="ListParagraph"/>
        <w:widowControl w:val="0"/>
        <w:numPr>
          <w:ilvl w:val="0"/>
          <w:numId w:val="4"/>
        </w:numPr>
        <w:bidi/>
        <w:spacing w:after="0"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426852">
        <w:rPr>
          <w:rFonts w:cs="B Nazanin" w:hint="cs"/>
          <w:b/>
          <w:bCs/>
          <w:sz w:val="28"/>
          <w:szCs w:val="28"/>
          <w:rtl/>
          <w:lang w:bidi="fa-IR"/>
        </w:rPr>
        <w:t>دخانیات مصرف نکنید</w:t>
      </w:r>
    </w:p>
    <w:p w:rsidR="00442DF5" w:rsidRPr="00426852" w:rsidRDefault="00442DF5" w:rsidP="00426852">
      <w:pPr>
        <w:pStyle w:val="ListParagraph"/>
        <w:widowControl w:val="0"/>
        <w:bidi/>
        <w:spacing w:after="0" w:line="34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426852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</w:t>
      </w:r>
    </w:p>
    <w:p w:rsidR="000C0532" w:rsidRPr="00426852" w:rsidRDefault="000C0532" w:rsidP="00426852">
      <w:pPr>
        <w:pStyle w:val="ListParagraph"/>
        <w:widowControl w:val="0"/>
        <w:numPr>
          <w:ilvl w:val="0"/>
          <w:numId w:val="4"/>
        </w:numPr>
        <w:bidi/>
        <w:spacing w:after="0" w:line="340" w:lineRule="exact"/>
        <w:rPr>
          <w:rFonts w:cs="B Nazanin"/>
          <w:b/>
          <w:bCs/>
          <w:sz w:val="28"/>
          <w:szCs w:val="28"/>
          <w:rtl/>
          <w:lang w:bidi="fa-IR"/>
        </w:rPr>
      </w:pPr>
      <w:r w:rsidRPr="00426852">
        <w:rPr>
          <w:rFonts w:cs="B Nazanin" w:hint="cs"/>
          <w:b/>
          <w:bCs/>
          <w:sz w:val="28"/>
          <w:szCs w:val="28"/>
          <w:rtl/>
          <w:lang w:bidi="fa-IR"/>
        </w:rPr>
        <w:t>از نظر جسمی فعال باشید</w:t>
      </w:r>
    </w:p>
    <w:p w:rsidR="00442DF5" w:rsidRPr="00426852" w:rsidRDefault="00442DF5" w:rsidP="00426852">
      <w:pPr>
        <w:pStyle w:val="ListParagraph"/>
        <w:widowControl w:val="0"/>
        <w:bidi/>
        <w:spacing w:after="0" w:line="34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426852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</w:t>
      </w:r>
      <w:r w:rsidR="00426852">
        <w:rPr>
          <w:rFonts w:cs="B Nazanin" w:hint="cs"/>
          <w:b/>
          <w:bCs/>
          <w:sz w:val="24"/>
          <w:szCs w:val="24"/>
          <w:rtl/>
          <w:lang w:bidi="fa-IR"/>
        </w:rPr>
        <w:t>........................</w:t>
      </w:r>
      <w:r w:rsidRPr="00426852">
        <w:rPr>
          <w:rFonts w:cs="B Nazanin" w:hint="cs"/>
          <w:b/>
          <w:bCs/>
          <w:sz w:val="24"/>
          <w:szCs w:val="24"/>
          <w:rtl/>
          <w:lang w:bidi="fa-IR"/>
        </w:rPr>
        <w:t>........</w:t>
      </w:r>
    </w:p>
    <w:p w:rsidR="000C0532" w:rsidRPr="00426852" w:rsidRDefault="00427FAE" w:rsidP="00426852">
      <w:pPr>
        <w:pStyle w:val="ListParagraph"/>
        <w:widowControl w:val="0"/>
        <w:numPr>
          <w:ilvl w:val="0"/>
          <w:numId w:val="5"/>
        </w:num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AC458" wp14:editId="746B3CE8">
                <wp:simplePos x="0" y="0"/>
                <wp:positionH relativeFrom="column">
                  <wp:posOffset>1905</wp:posOffset>
                </wp:positionH>
                <wp:positionV relativeFrom="paragraph">
                  <wp:posOffset>294005</wp:posOffset>
                </wp:positionV>
                <wp:extent cx="4423410" cy="238125"/>
                <wp:effectExtent l="0" t="0" r="1524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3410" cy="238125"/>
                        </a:xfrm>
                        <a:prstGeom prst="rect">
                          <a:avLst/>
                        </a:prstGeom>
                        <a:solidFill>
                          <a:srgbClr val="91014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FAE" w:rsidRPr="00427FAE" w:rsidRDefault="00427FAE" w:rsidP="00427FA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427FA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وزارت بهداشت، درمان و آموزش پزشکی، معاونت بهداشت، دفتر مدیریت بیماری های غیرواگیر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AC458" id="Rectangle 31" o:spid="_x0000_s1027" style="position:absolute;left:0;text-align:left;margin-left:.15pt;margin-top:23.15pt;width:348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" fillcolor="#910149" strokecolor="#1f4d78 [1604]" strokeweight="1pt">
                <v:textbox>
                  <w:txbxContent>
                    <w:p w:rsidR="00427FAE" w:rsidRPr="00427FAE" w:rsidRDefault="00427FAE" w:rsidP="00427FAE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427FA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وزارت بهداشت، درمان و آموزش پزشکی، معاونت بهداشت، دفتر مدیریت بیماری های غیرواگیر</w:t>
                      </w:r>
                    </w:p>
                  </w:txbxContent>
                </v:textbox>
              </v:rect>
            </w:pict>
          </mc:Fallback>
        </mc:AlternateContent>
      </w:r>
      <w:r w:rsidR="000C0532" w:rsidRPr="00426852">
        <w:rPr>
          <w:rFonts w:cs="B Nazanin" w:hint="cs"/>
          <w:b/>
          <w:bCs/>
          <w:sz w:val="28"/>
          <w:szCs w:val="28"/>
          <w:rtl/>
          <w:lang w:bidi="fa-IR"/>
        </w:rPr>
        <w:t xml:space="preserve">وزن بدن </w:t>
      </w:r>
      <w:r w:rsidR="002E0E53" w:rsidRPr="00426852">
        <w:rPr>
          <w:rFonts w:cs="B Nazanin" w:hint="cs"/>
          <w:b/>
          <w:bCs/>
          <w:sz w:val="28"/>
          <w:szCs w:val="28"/>
          <w:rtl/>
          <w:lang w:bidi="fa-IR"/>
        </w:rPr>
        <w:t>مناسب را</w:t>
      </w:r>
      <w:r w:rsidR="00442DF5" w:rsidRPr="00426852">
        <w:rPr>
          <w:rFonts w:cs="B Nazanin" w:hint="cs"/>
          <w:b/>
          <w:bCs/>
          <w:sz w:val="28"/>
          <w:szCs w:val="28"/>
          <w:rtl/>
          <w:lang w:bidi="fa-IR"/>
        </w:rPr>
        <w:t xml:space="preserve"> حفظ کنید</w:t>
      </w:r>
    </w:p>
    <w:p w:rsidR="00230082" w:rsidRPr="00C51653" w:rsidRDefault="00442DF5" w:rsidP="003A3FEC">
      <w:pPr>
        <w:bidi/>
        <w:spacing w:after="0" w:line="240" w:lineRule="auto"/>
        <w:rPr>
          <w:rFonts w:cs="B Homa"/>
          <w:b/>
          <w:bCs/>
          <w:sz w:val="40"/>
          <w:szCs w:val="40"/>
          <w:rtl/>
          <w:lang w:bidi="fa-IR"/>
        </w:rPr>
      </w:pPr>
      <w:r w:rsidRPr="00C51653">
        <w:rPr>
          <w:rFonts w:cs="B Homa" w:hint="cs"/>
          <w:b/>
          <w:bCs/>
          <w:sz w:val="40"/>
          <w:szCs w:val="40"/>
          <w:rtl/>
          <w:lang w:bidi="fa-IR"/>
        </w:rPr>
        <w:t>ا</w:t>
      </w:r>
      <w:r w:rsidR="00230082" w:rsidRPr="00C51653">
        <w:rPr>
          <w:rFonts w:cs="B Homa" w:hint="cs"/>
          <w:b/>
          <w:bCs/>
          <w:sz w:val="40"/>
          <w:szCs w:val="40"/>
          <w:rtl/>
          <w:lang w:bidi="fa-IR"/>
        </w:rPr>
        <w:t xml:space="preserve">گر فشارخون بالا درمان نشود، می تواند </w:t>
      </w:r>
      <w:r w:rsidR="003A3FEC" w:rsidRPr="00C51653">
        <w:rPr>
          <w:rFonts w:cs="B Homa" w:hint="cs"/>
          <w:b/>
          <w:bCs/>
          <w:sz w:val="40"/>
          <w:szCs w:val="40"/>
          <w:rtl/>
          <w:lang w:bidi="fa-IR"/>
        </w:rPr>
        <w:t>به</w:t>
      </w:r>
      <w:r w:rsidR="00230082" w:rsidRPr="00C51653">
        <w:rPr>
          <w:rFonts w:cs="B Homa" w:hint="cs"/>
          <w:b/>
          <w:bCs/>
          <w:sz w:val="40"/>
          <w:szCs w:val="40"/>
          <w:rtl/>
          <w:lang w:bidi="fa-IR"/>
        </w:rPr>
        <w:t xml:space="preserve"> طریق </w:t>
      </w:r>
      <w:r w:rsidR="003A3FEC" w:rsidRPr="00C51653">
        <w:rPr>
          <w:rFonts w:cs="B Homa" w:hint="cs"/>
          <w:b/>
          <w:bCs/>
          <w:sz w:val="40"/>
          <w:szCs w:val="40"/>
          <w:rtl/>
          <w:lang w:bidi="fa-IR"/>
        </w:rPr>
        <w:t>ز</w:t>
      </w:r>
      <w:r w:rsidR="007C2DFD" w:rsidRPr="00C51653">
        <w:rPr>
          <w:rFonts w:cs="B Homa" w:hint="cs"/>
          <w:b/>
          <w:bCs/>
          <w:sz w:val="40"/>
          <w:szCs w:val="40"/>
          <w:rtl/>
          <w:lang w:bidi="fa-IR"/>
        </w:rPr>
        <w:t>یادی</w:t>
      </w:r>
      <w:r w:rsidR="00230082" w:rsidRPr="00C51653">
        <w:rPr>
          <w:rFonts w:cs="B Homa" w:hint="cs"/>
          <w:b/>
          <w:bCs/>
          <w:sz w:val="40"/>
          <w:szCs w:val="40"/>
          <w:rtl/>
          <w:lang w:bidi="fa-IR"/>
        </w:rPr>
        <w:t xml:space="preserve"> سبب مرگ یا عواقب سلامتی جدی شود</w:t>
      </w:r>
      <w:r w:rsidRPr="00C51653">
        <w:rPr>
          <w:rFonts w:cs="B Homa" w:hint="cs"/>
          <w:b/>
          <w:bCs/>
          <w:sz w:val="40"/>
          <w:szCs w:val="40"/>
          <w:rtl/>
          <w:lang w:bidi="fa-IR"/>
        </w:rPr>
        <w:t>.</w:t>
      </w:r>
    </w:p>
    <w:p w:rsidR="00442DF5" w:rsidRPr="00442DF5" w:rsidRDefault="00442DF5" w:rsidP="00442DF5">
      <w:pPr>
        <w:bidi/>
        <w:spacing w:after="0" w:line="240" w:lineRule="auto"/>
        <w:rPr>
          <w:rFonts w:cs="B Nazanin"/>
          <w:rtl/>
          <w:lang w:bidi="fa-IR"/>
        </w:rPr>
      </w:pPr>
    </w:p>
    <w:p w:rsidR="007C2DFD" w:rsidRPr="00442DF5" w:rsidRDefault="007C2DFD" w:rsidP="002E0E53">
      <w:pPr>
        <w:bidi/>
        <w:spacing w:after="0" w:line="240" w:lineRule="auto"/>
        <w:rPr>
          <w:rFonts w:cs="B Nazanin"/>
          <w:rtl/>
          <w:lang w:bidi="fa-IR"/>
        </w:rPr>
      </w:pPr>
      <w:r w:rsidRPr="00442DF5">
        <w:rPr>
          <w:rFonts w:cs="B Nazanin" w:hint="cs"/>
          <w:noProof/>
          <w:rtl/>
        </w:rPr>
        <w:drawing>
          <wp:inline distT="0" distB="0" distL="0" distR="0" wp14:anchorId="51A70E6D" wp14:editId="10E14C7C">
            <wp:extent cx="533400" cy="4857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DF5">
        <w:rPr>
          <w:rFonts w:cs="B Nazanin" w:hint="cs"/>
          <w:rtl/>
          <w:lang w:bidi="fa-IR"/>
        </w:rPr>
        <w:t xml:space="preserve">    </w:t>
      </w:r>
      <w:r w:rsidR="002E0E53">
        <w:rPr>
          <w:rFonts w:cs="B Nazanin" w:hint="cs"/>
          <w:rtl/>
          <w:lang w:bidi="fa-IR"/>
        </w:rPr>
        <w:t xml:space="preserve">      </w:t>
      </w:r>
      <w:r w:rsidRPr="00442DF5">
        <w:rPr>
          <w:rFonts w:cs="B Nazanin" w:hint="cs"/>
          <w:rtl/>
          <w:lang w:bidi="fa-IR"/>
        </w:rPr>
        <w:t xml:space="preserve"> </w:t>
      </w:r>
      <w:r w:rsidRPr="00442DF5">
        <w:rPr>
          <w:rFonts w:cs="B Nazanin" w:hint="cs"/>
          <w:noProof/>
          <w:rtl/>
        </w:rPr>
        <w:drawing>
          <wp:inline distT="0" distB="0" distL="0" distR="0" wp14:anchorId="2E3FDF34" wp14:editId="6362A388">
            <wp:extent cx="600075" cy="4857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DF5">
        <w:rPr>
          <w:rFonts w:cs="B Nazanin" w:hint="cs"/>
          <w:rtl/>
          <w:lang w:bidi="fa-IR"/>
        </w:rPr>
        <w:t xml:space="preserve">   </w:t>
      </w:r>
      <w:r w:rsidR="002E0E53">
        <w:rPr>
          <w:rFonts w:cs="B Nazanin" w:hint="cs"/>
          <w:rtl/>
          <w:lang w:bidi="fa-IR"/>
        </w:rPr>
        <w:t xml:space="preserve">  </w:t>
      </w:r>
      <w:r w:rsidRPr="00442DF5">
        <w:rPr>
          <w:rFonts w:cs="B Nazanin" w:hint="cs"/>
          <w:rtl/>
          <w:lang w:bidi="fa-IR"/>
        </w:rPr>
        <w:t xml:space="preserve"> </w:t>
      </w:r>
      <w:r w:rsidRPr="00442DF5">
        <w:rPr>
          <w:rFonts w:cs="B Nazanin" w:hint="cs"/>
          <w:noProof/>
          <w:rtl/>
        </w:rPr>
        <w:drawing>
          <wp:inline distT="0" distB="0" distL="0" distR="0" wp14:anchorId="5A2889D9" wp14:editId="603D23D2">
            <wp:extent cx="523875" cy="4953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DF5">
        <w:rPr>
          <w:rFonts w:cs="B Nazanin" w:hint="cs"/>
          <w:rtl/>
          <w:lang w:bidi="fa-IR"/>
        </w:rPr>
        <w:t xml:space="preserve">    </w:t>
      </w:r>
      <w:r w:rsidR="002E0E53">
        <w:rPr>
          <w:rFonts w:cs="B Nazanin" w:hint="cs"/>
          <w:rtl/>
          <w:lang w:bidi="fa-IR"/>
        </w:rPr>
        <w:t xml:space="preserve">    </w:t>
      </w:r>
      <w:r w:rsidRPr="00442DF5">
        <w:rPr>
          <w:rFonts w:cs="B Nazanin"/>
          <w:noProof/>
          <w:rtl/>
        </w:rPr>
        <w:drawing>
          <wp:inline distT="0" distB="0" distL="0" distR="0" wp14:anchorId="24940EE6" wp14:editId="5F0C5EB3">
            <wp:extent cx="638175" cy="4953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4C0" w:rsidRPr="00442DF5">
        <w:rPr>
          <w:rFonts w:cs="B Nazanin" w:hint="cs"/>
          <w:rtl/>
          <w:lang w:bidi="fa-IR"/>
        </w:rPr>
        <w:t xml:space="preserve">   </w:t>
      </w:r>
      <w:r w:rsidR="00DD24C0" w:rsidRPr="00442DF5">
        <w:rPr>
          <w:rFonts w:cs="B Nazanin" w:hint="cs"/>
          <w:noProof/>
          <w:rtl/>
        </w:rPr>
        <w:t xml:space="preserve">   </w:t>
      </w:r>
      <w:r w:rsidR="002E0E53">
        <w:rPr>
          <w:rFonts w:cs="B Nazanin" w:hint="cs"/>
          <w:noProof/>
          <w:rtl/>
        </w:rPr>
        <w:t xml:space="preserve">    </w:t>
      </w:r>
      <w:r w:rsidR="00DD24C0" w:rsidRPr="00442DF5">
        <w:rPr>
          <w:rFonts w:cs="B Nazanin" w:hint="cs"/>
          <w:noProof/>
          <w:rtl/>
        </w:rPr>
        <w:t xml:space="preserve"> </w:t>
      </w:r>
      <w:r w:rsidR="00DD24C0" w:rsidRPr="00442DF5">
        <w:rPr>
          <w:rFonts w:cs="B Nazanin" w:hint="cs"/>
          <w:noProof/>
          <w:rtl/>
        </w:rPr>
        <w:drawing>
          <wp:inline distT="0" distB="0" distL="0" distR="0" wp14:anchorId="7899EE5D" wp14:editId="445A50DC">
            <wp:extent cx="600075" cy="4953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82" w:rsidRPr="00542207" w:rsidRDefault="00B0234E" w:rsidP="00542207">
      <w:pPr>
        <w:bidi/>
        <w:spacing w:after="0" w:line="240" w:lineRule="auto"/>
        <w:rPr>
          <w:rFonts w:cs="B Nazanin"/>
          <w:b/>
          <w:bCs/>
          <w:sz w:val="30"/>
          <w:szCs w:val="30"/>
          <w:rtl/>
          <w:lang w:bidi="fa-IR"/>
        </w:rPr>
      </w:pPr>
      <w:r w:rsidRPr="00542207">
        <w:rPr>
          <w:rFonts w:cs="B Nazanin" w:hint="cs"/>
          <w:b/>
          <w:bCs/>
          <w:sz w:val="30"/>
          <w:szCs w:val="30"/>
          <w:rtl/>
          <w:lang w:bidi="fa-IR"/>
        </w:rPr>
        <w:t xml:space="preserve">حمله قلبی  </w:t>
      </w:r>
      <w:r w:rsidR="00542207">
        <w:rPr>
          <w:rFonts w:cs="B Nazanin" w:hint="cs"/>
          <w:b/>
          <w:bCs/>
          <w:sz w:val="30"/>
          <w:szCs w:val="30"/>
          <w:rtl/>
          <w:lang w:bidi="fa-IR"/>
        </w:rPr>
        <w:t xml:space="preserve">  </w:t>
      </w:r>
      <w:r w:rsidRPr="00542207">
        <w:rPr>
          <w:rFonts w:cs="B Nazanin" w:hint="cs"/>
          <w:b/>
          <w:bCs/>
          <w:sz w:val="30"/>
          <w:szCs w:val="30"/>
          <w:rtl/>
          <w:lang w:bidi="fa-IR"/>
        </w:rPr>
        <w:t xml:space="preserve">سکته مغزی </w:t>
      </w:r>
      <w:r w:rsidR="002E0E53" w:rsidRPr="00542207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542207" w:rsidRPr="00542207">
        <w:rPr>
          <w:rFonts w:cs="B Nazanin" w:hint="cs"/>
          <w:b/>
          <w:bCs/>
          <w:sz w:val="30"/>
          <w:szCs w:val="30"/>
          <w:rtl/>
          <w:lang w:bidi="fa-IR"/>
        </w:rPr>
        <w:t>زوال عقل</w:t>
      </w:r>
      <w:r w:rsidRPr="00542207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542207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Pr="00542207">
        <w:rPr>
          <w:rFonts w:cs="B Nazanin" w:hint="cs"/>
          <w:b/>
          <w:bCs/>
          <w:sz w:val="30"/>
          <w:szCs w:val="30"/>
          <w:rtl/>
          <w:lang w:bidi="fa-IR"/>
        </w:rPr>
        <w:t xml:space="preserve"> نارسایی کلیه </w:t>
      </w:r>
      <w:r w:rsidR="00542207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Pr="00542207">
        <w:rPr>
          <w:rFonts w:cs="B Nazanin" w:hint="cs"/>
          <w:b/>
          <w:bCs/>
          <w:sz w:val="30"/>
          <w:szCs w:val="30"/>
          <w:rtl/>
          <w:lang w:bidi="fa-IR"/>
        </w:rPr>
        <w:t xml:space="preserve"> کاهش بینایی </w:t>
      </w:r>
    </w:p>
    <w:p w:rsidR="00B0234E" w:rsidRPr="005A6B26" w:rsidRDefault="002E0E53" w:rsidP="005A6B26">
      <w:pPr>
        <w:bidi/>
        <w:spacing w:after="0" w:line="240" w:lineRule="auto"/>
        <w:jc w:val="lowKashida"/>
        <w:rPr>
          <w:rFonts w:cs="B Nazanin"/>
          <w:b/>
          <w:bCs/>
          <w:sz w:val="40"/>
          <w:szCs w:val="40"/>
          <w:rtl/>
          <w:lang w:bidi="fa-IR"/>
        </w:rPr>
      </w:pPr>
      <w:r w:rsidRPr="005A6B26">
        <w:rPr>
          <w:rFonts w:cs="B Nazanin" w:hint="cs"/>
          <w:b/>
          <w:bCs/>
          <w:sz w:val="40"/>
          <w:szCs w:val="40"/>
          <w:rtl/>
          <w:lang w:bidi="fa-IR"/>
        </w:rPr>
        <w:t>دو سوم</w:t>
      </w:r>
      <w:r w:rsidR="00B0234E" w:rsidRPr="005A6B26">
        <w:rPr>
          <w:rFonts w:cs="B Nazanin" w:hint="cs"/>
          <w:b/>
          <w:bCs/>
          <w:sz w:val="40"/>
          <w:szCs w:val="40"/>
          <w:rtl/>
          <w:lang w:bidi="fa-IR"/>
        </w:rPr>
        <w:t xml:space="preserve"> افراد مبتلا به بیماری فشارخون بالا در کشورهای در حال توسعه زندگی می کنند</w:t>
      </w:r>
      <w:r w:rsidRPr="005A6B26">
        <w:rPr>
          <w:rFonts w:cs="B Nazanin" w:hint="cs"/>
          <w:b/>
          <w:bCs/>
          <w:sz w:val="40"/>
          <w:szCs w:val="40"/>
          <w:rtl/>
          <w:lang w:bidi="fa-IR"/>
        </w:rPr>
        <w:t>.</w:t>
      </w:r>
    </w:p>
    <w:p w:rsidR="00B0234E" w:rsidRPr="00442DF5" w:rsidRDefault="00B0234E" w:rsidP="00442DF5">
      <w:pPr>
        <w:bidi/>
        <w:spacing w:after="0" w:line="240" w:lineRule="auto"/>
        <w:rPr>
          <w:rFonts w:cs="B Nazanin"/>
          <w:rtl/>
          <w:lang w:bidi="fa-IR"/>
        </w:rPr>
      </w:pPr>
    </w:p>
    <w:p w:rsidR="00B0234E" w:rsidRPr="00C51653" w:rsidRDefault="003A3FEC" w:rsidP="00426852">
      <w:pPr>
        <w:bidi/>
        <w:spacing w:after="0" w:line="240" w:lineRule="auto"/>
        <w:rPr>
          <w:rFonts w:cs="B Homa"/>
          <w:b/>
          <w:bCs/>
          <w:color w:val="FFC000"/>
          <w:sz w:val="44"/>
          <w:szCs w:val="44"/>
          <w:rtl/>
          <w:lang w:bidi="fa-IR"/>
        </w:rPr>
      </w:pPr>
      <w:r w:rsidRPr="00C51653">
        <w:rPr>
          <w:rFonts w:cs="B Hom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4CEE2" wp14:editId="0CF16C87">
                <wp:simplePos x="0" y="0"/>
                <wp:positionH relativeFrom="column">
                  <wp:posOffset>13335</wp:posOffset>
                </wp:positionH>
                <wp:positionV relativeFrom="paragraph">
                  <wp:posOffset>492760</wp:posOffset>
                </wp:positionV>
                <wp:extent cx="2540000" cy="3260034"/>
                <wp:effectExtent l="0" t="0" r="12700" b="1714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32600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0161" w:rsidRPr="00AE035F" w:rsidRDefault="003E0161" w:rsidP="003A3FEC">
                            <w:pPr>
                              <w:widowControl w:val="0"/>
                              <w:bidi/>
                              <w:spacing w:after="0" w:line="400" w:lineRule="exact"/>
                              <w:ind w:left="170"/>
                              <w:jc w:val="lowKashida"/>
                              <w:rPr>
                                <w:rFonts w:cs="B Homa"/>
                                <w:b/>
                                <w:bCs/>
                                <w:sz w:val="34"/>
                                <w:szCs w:val="34"/>
                                <w:rtl/>
                                <w:lang w:bidi="fa-IR"/>
                              </w:rPr>
                            </w:pPr>
                            <w:r w:rsidRPr="00AE035F">
                              <w:rPr>
                                <w:rFonts w:cs="B Homa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fa-IR"/>
                              </w:rPr>
                              <w:t>فقط 50 % از افرادی که فشارخون بالا دا</w:t>
                            </w:r>
                            <w:r w:rsidR="00426852" w:rsidRPr="00AE035F">
                              <w:rPr>
                                <w:rFonts w:cs="B Homa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fa-IR"/>
                              </w:rPr>
                              <w:t>ر</w:t>
                            </w:r>
                            <w:r w:rsidRPr="00AE035F">
                              <w:rPr>
                                <w:rFonts w:cs="B Homa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fa-IR"/>
                              </w:rPr>
                              <w:t>ند از بیماری خون مطلع هستند</w:t>
                            </w:r>
                            <w:r w:rsidR="00DB51F8" w:rsidRPr="00AE035F">
                              <w:rPr>
                                <w:rFonts w:cs="B Homa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3E0161" w:rsidRPr="003A3FEC" w:rsidRDefault="003E0161" w:rsidP="003A3F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400" w:lineRule="exact"/>
                              <w:ind w:left="357" w:hanging="357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A3FE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فشارخون خود را بطور منظم کنترل کنید-در منزل، در مط</w:t>
                            </w:r>
                            <w:r w:rsidR="003A3FEC" w:rsidRPr="003A3FE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</w:t>
                            </w:r>
                            <w:r w:rsidRPr="003A3FE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 در داروخانه یا هر مکان دیگر</w:t>
                            </w:r>
                          </w:p>
                          <w:p w:rsidR="003E0161" w:rsidRPr="003A3FEC" w:rsidRDefault="003E0161" w:rsidP="0042685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400" w:lineRule="exact"/>
                              <w:ind w:left="357" w:hanging="357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A3FE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اگر برای فشار خون بالا ت</w:t>
                            </w:r>
                            <w:r w:rsidR="003A3FEC" w:rsidRPr="003A3FE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</w:t>
                            </w:r>
                            <w:r w:rsidR="0042685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 درمان هستید، </w:t>
                            </w:r>
                            <w:r w:rsidRPr="003A3FE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حتی اگر احساس می</w:t>
                            </w:r>
                            <w:r w:rsidR="003A3FEC" w:rsidRPr="003A3FE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3FE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کنید </w:t>
                            </w:r>
                            <w:r w:rsidR="0042685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</w:t>
                            </w:r>
                            <w:r w:rsidRPr="003A3FE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وب هستید</w:t>
                            </w:r>
                            <w:r w:rsidR="003A3FEC" w:rsidRPr="003A3FE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Pr="003A3FE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داروهای خود را مصرف کنید-</w:t>
                            </w:r>
                            <w:r w:rsidR="0042685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3FE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 راهنمائیهای درمانی کارکنان بهداشتی درمانی و پزشکان توجه کنید</w:t>
                            </w:r>
                            <w:r w:rsidR="00DB51F8" w:rsidRPr="003A3FE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4CEE2" id="Rectangle 28" o:spid="_x0000_s1028" style="position:absolute;left:0;text-align:left;margin-left:1.05pt;margin-top:38.8pt;width:200pt;height:2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" fillcolor="#5b9bd5 [3204]" strokecolor="#1f4d78 [1604]" strokeweight="1pt">
                <v:textbox>
                  <w:txbxContent>
                    <w:p w:rsidR="003E0161" w:rsidRPr="00AE035F" w:rsidRDefault="003E0161" w:rsidP="003A3FEC">
                      <w:pPr>
                        <w:widowControl w:val="0"/>
                        <w:bidi/>
                        <w:spacing w:after="0" w:line="400" w:lineRule="exact"/>
                        <w:ind w:left="170"/>
                        <w:jc w:val="lowKashida"/>
                        <w:rPr>
                          <w:rFonts w:cs="B Homa"/>
                          <w:b/>
                          <w:bCs/>
                          <w:sz w:val="34"/>
                          <w:szCs w:val="34"/>
                          <w:rtl/>
                          <w:lang w:bidi="fa-IR"/>
                        </w:rPr>
                      </w:pPr>
                      <w:r w:rsidRPr="00AE035F">
                        <w:rPr>
                          <w:rFonts w:cs="B Homa" w:hint="cs"/>
                          <w:b/>
                          <w:bCs/>
                          <w:sz w:val="34"/>
                          <w:szCs w:val="34"/>
                          <w:rtl/>
                          <w:lang w:bidi="fa-IR"/>
                        </w:rPr>
                        <w:t>فقط 50 % از افرادی که فشارخون بالا دا</w:t>
                      </w:r>
                      <w:r w:rsidR="00426852" w:rsidRPr="00AE035F">
                        <w:rPr>
                          <w:rFonts w:cs="B Homa" w:hint="cs"/>
                          <w:b/>
                          <w:bCs/>
                          <w:sz w:val="34"/>
                          <w:szCs w:val="34"/>
                          <w:rtl/>
                          <w:lang w:bidi="fa-IR"/>
                        </w:rPr>
                        <w:t>ر</w:t>
                      </w:r>
                      <w:r w:rsidRPr="00AE035F">
                        <w:rPr>
                          <w:rFonts w:cs="B Homa" w:hint="cs"/>
                          <w:b/>
                          <w:bCs/>
                          <w:sz w:val="34"/>
                          <w:szCs w:val="34"/>
                          <w:rtl/>
                          <w:lang w:bidi="fa-IR"/>
                        </w:rPr>
                        <w:t>ند از بیماری خون مطلع هستند</w:t>
                      </w:r>
                      <w:r w:rsidR="00DB51F8" w:rsidRPr="00AE035F">
                        <w:rPr>
                          <w:rFonts w:cs="B Homa" w:hint="cs"/>
                          <w:b/>
                          <w:bCs/>
                          <w:sz w:val="34"/>
                          <w:szCs w:val="34"/>
                          <w:rtl/>
                          <w:lang w:bidi="fa-IR"/>
                        </w:rPr>
                        <w:t>.</w:t>
                      </w:r>
                    </w:p>
                    <w:p w:rsidR="003E0161" w:rsidRPr="003A3FEC" w:rsidRDefault="003E0161" w:rsidP="003A3FEC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0" w:line="400" w:lineRule="exact"/>
                        <w:ind w:left="357" w:hanging="357"/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A3FE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فشارخون خود را بطور منظم کنترل کنید-در منزل، در مط</w:t>
                      </w:r>
                      <w:r w:rsidR="003A3FEC" w:rsidRPr="003A3FE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</w:t>
                      </w:r>
                      <w:r w:rsidRPr="003A3FE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، در داروخانه یا هر مکان دیگر</w:t>
                      </w:r>
                    </w:p>
                    <w:p w:rsidR="003E0161" w:rsidRPr="003A3FEC" w:rsidRDefault="003E0161" w:rsidP="00426852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0" w:line="400" w:lineRule="exact"/>
                        <w:ind w:left="357" w:hanging="357"/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A3FE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اگر برای فشار خون بالا ت</w:t>
                      </w:r>
                      <w:r w:rsidR="003A3FEC" w:rsidRPr="003A3FE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ح</w:t>
                      </w:r>
                      <w:r w:rsidR="0042685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 درمان هستید، </w:t>
                      </w:r>
                      <w:r w:rsidRPr="003A3FE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حتی اگ</w:t>
                      </w:r>
                      <w:bookmarkStart w:id="1" w:name="_GoBack"/>
                      <w:bookmarkEnd w:id="1"/>
                      <w:r w:rsidRPr="003A3FE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 احساس می</w:t>
                      </w:r>
                      <w:r w:rsidR="003A3FEC" w:rsidRPr="003A3FE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3FE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کنید </w:t>
                      </w:r>
                      <w:r w:rsidR="0042685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خ</w:t>
                      </w:r>
                      <w:r w:rsidRPr="003A3FE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وب هستید</w:t>
                      </w:r>
                      <w:r w:rsidR="003A3FEC" w:rsidRPr="003A3FE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Pr="003A3FE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داروهای خود را مصرف کنید-</w:t>
                      </w:r>
                      <w:r w:rsidR="0042685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3FE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به راهنمائیهای درمانی کارکنان بهداشتی درمانی و پزشکان توجه کنید</w:t>
                      </w:r>
                      <w:r w:rsidR="00DB51F8" w:rsidRPr="003A3FE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0234E" w:rsidRPr="00C51653">
        <w:rPr>
          <w:rFonts w:cs="B Homa" w:hint="cs"/>
          <w:b/>
          <w:bCs/>
          <w:color w:val="FFC000"/>
          <w:sz w:val="44"/>
          <w:szCs w:val="44"/>
          <w:rtl/>
          <w:lang w:bidi="fa-IR"/>
        </w:rPr>
        <w:t xml:space="preserve">از میزان </w:t>
      </w:r>
      <w:r w:rsidR="00426852" w:rsidRPr="00C51653">
        <w:rPr>
          <w:rFonts w:cs="B Homa" w:hint="cs"/>
          <w:b/>
          <w:bCs/>
          <w:color w:val="FFC000"/>
          <w:sz w:val="44"/>
          <w:szCs w:val="44"/>
          <w:rtl/>
          <w:lang w:bidi="fa-IR"/>
        </w:rPr>
        <w:t>فشارخون</w:t>
      </w:r>
      <w:r w:rsidR="00B0234E" w:rsidRPr="00C51653">
        <w:rPr>
          <w:rFonts w:cs="B Homa" w:hint="cs"/>
          <w:b/>
          <w:bCs/>
          <w:color w:val="FFC000"/>
          <w:sz w:val="44"/>
          <w:szCs w:val="44"/>
          <w:rtl/>
          <w:lang w:bidi="fa-IR"/>
        </w:rPr>
        <w:t xml:space="preserve"> خود مطلع شوید</w:t>
      </w:r>
      <w:r w:rsidR="00442DF5" w:rsidRPr="00C51653">
        <w:rPr>
          <w:rFonts w:cs="B Homa" w:hint="cs"/>
          <w:b/>
          <w:bCs/>
          <w:color w:val="FFC000"/>
          <w:sz w:val="44"/>
          <w:szCs w:val="44"/>
          <w:rtl/>
          <w:lang w:bidi="fa-IR"/>
        </w:rPr>
        <w:t>!</w:t>
      </w:r>
    </w:p>
    <w:p w:rsidR="003E0161" w:rsidRDefault="003E0161" w:rsidP="002E0E53">
      <w:pPr>
        <w:bidi/>
        <w:spacing w:after="0" w:line="240" w:lineRule="auto"/>
        <w:rPr>
          <w:rFonts w:cs="B Nazanin"/>
          <w:b/>
          <w:bCs/>
          <w:sz w:val="32"/>
          <w:szCs w:val="32"/>
          <w:rtl/>
          <w:lang w:bidi="fa-IR"/>
        </w:rPr>
      </w:pPr>
    </w:p>
    <w:p w:rsidR="00810AFB" w:rsidRPr="00810AFB" w:rsidRDefault="002E0E53" w:rsidP="00DD7DD1">
      <w:pPr>
        <w:bidi/>
        <w:spacing w:after="0" w:line="240" w:lineRule="auto"/>
        <w:rPr>
          <w:rFonts w:cs="B Nazanin"/>
          <w:noProof/>
          <w:rtl/>
        </w:rPr>
      </w:pPr>
      <w:r w:rsidRPr="00810AFB">
        <w:rPr>
          <w:rFonts w:cs="B Nazanin"/>
          <w:noProof/>
          <w:rtl/>
        </w:rPr>
        <w:drawing>
          <wp:inline distT="0" distB="0" distL="0" distR="0" wp14:anchorId="73EE0BA3" wp14:editId="0E415AAA">
            <wp:extent cx="1799772" cy="261239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20" cy="263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AFB" w:rsidRDefault="00810AFB" w:rsidP="00442DF5">
      <w:pPr>
        <w:bidi/>
        <w:spacing w:after="0" w:line="240" w:lineRule="auto"/>
        <w:rPr>
          <w:rFonts w:cs="B Nazanin"/>
          <w:rtl/>
          <w:lang w:bidi="fa-IR"/>
        </w:rPr>
      </w:pPr>
    </w:p>
    <w:p w:rsidR="003A3FEC" w:rsidRPr="00810AFB" w:rsidRDefault="003A3FEC" w:rsidP="00427FAE">
      <w:pPr>
        <w:bidi/>
        <w:spacing w:after="0" w:line="240" w:lineRule="auto"/>
        <w:rPr>
          <w:rFonts w:cs="B Nazanin"/>
          <w:rtl/>
          <w:lang w:bidi="fa-IR"/>
        </w:rPr>
      </w:pPr>
    </w:p>
    <w:p w:rsidR="00426852" w:rsidRDefault="002D45E0" w:rsidP="00121405">
      <w:pPr>
        <w:bidi/>
        <w:spacing w:after="0" w:line="240" w:lineRule="auto"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30BBA" wp14:editId="0EC5BC3C">
                <wp:simplePos x="0" y="0"/>
                <wp:positionH relativeFrom="column">
                  <wp:posOffset>17145</wp:posOffset>
                </wp:positionH>
                <wp:positionV relativeFrom="paragraph">
                  <wp:posOffset>57150</wp:posOffset>
                </wp:positionV>
                <wp:extent cx="4423410" cy="238125"/>
                <wp:effectExtent l="0" t="0" r="1524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3410" cy="238125"/>
                        </a:xfrm>
                        <a:prstGeom prst="rect">
                          <a:avLst/>
                        </a:prstGeom>
                        <a:solidFill>
                          <a:srgbClr val="910149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45E0" w:rsidRPr="00426852" w:rsidRDefault="002D45E0" w:rsidP="002D45E0">
                            <w:pPr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bidi="fa-IR"/>
                              </w:rPr>
                              <w:t>http://ish-world.com/news/a/WHL-and-ISH-Hypertension-Fact.Sheet/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30BBA" id="Rectangle 1" o:spid="_x0000_s1029" style="position:absolute;left:0;text-align:left;margin-left:1.35pt;margin-top:4.5pt;width:348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" fillcolor="#910149" strokecolor="#41719c" strokeweight="1pt">
                <v:textbox>
                  <w:txbxContent>
                    <w:p w:rsidR="002D45E0" w:rsidRPr="00426852" w:rsidRDefault="002D45E0" w:rsidP="002D45E0">
                      <w:pPr>
                        <w:rPr>
                          <w:rFonts w:cs="B Nazanin"/>
                          <w:b/>
                          <w:bCs/>
                          <w:color w:val="FFFFFF" w:themeColor="background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color w:val="FFFFFF" w:themeColor="background1"/>
                          <w:sz w:val="18"/>
                          <w:szCs w:val="18"/>
                          <w:lang w:bidi="fa-IR"/>
                        </w:rPr>
                        <w:t>http://ish-world.com/news/a/WHL-and-ISH-Hypertension-Fact.Sheet/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426852" w:rsidSect="00427FAE">
      <w:pgSz w:w="15840" w:h="12240" w:orient="landscape"/>
      <w:pgMar w:top="567" w:right="567" w:bottom="567" w:left="567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C9A" w:rsidRDefault="00285C9A" w:rsidP="004A17FE">
      <w:pPr>
        <w:spacing w:after="0" w:line="240" w:lineRule="auto"/>
      </w:pPr>
      <w:r>
        <w:separator/>
      </w:r>
    </w:p>
  </w:endnote>
  <w:endnote w:type="continuationSeparator" w:id="0">
    <w:p w:rsidR="00285C9A" w:rsidRDefault="00285C9A" w:rsidP="004A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C9A" w:rsidRDefault="00285C9A" w:rsidP="004A17FE">
      <w:pPr>
        <w:spacing w:after="0" w:line="240" w:lineRule="auto"/>
      </w:pPr>
      <w:r>
        <w:separator/>
      </w:r>
    </w:p>
  </w:footnote>
  <w:footnote w:type="continuationSeparator" w:id="0">
    <w:p w:rsidR="00285C9A" w:rsidRDefault="00285C9A" w:rsidP="004A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7D3"/>
    <w:multiLevelType w:val="hybridMultilevel"/>
    <w:tmpl w:val="5B92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5C49"/>
    <w:multiLevelType w:val="hybridMultilevel"/>
    <w:tmpl w:val="3D8A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961E7"/>
    <w:multiLevelType w:val="hybridMultilevel"/>
    <w:tmpl w:val="5D4A4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237F"/>
    <w:multiLevelType w:val="hybridMultilevel"/>
    <w:tmpl w:val="E122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470F5"/>
    <w:multiLevelType w:val="hybridMultilevel"/>
    <w:tmpl w:val="8AD4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FE"/>
    <w:rsid w:val="000C0532"/>
    <w:rsid w:val="00121405"/>
    <w:rsid w:val="00154B74"/>
    <w:rsid w:val="00230082"/>
    <w:rsid w:val="00285C9A"/>
    <w:rsid w:val="002D45E0"/>
    <w:rsid w:val="002E0E53"/>
    <w:rsid w:val="003419EB"/>
    <w:rsid w:val="00375E3F"/>
    <w:rsid w:val="003A3FEC"/>
    <w:rsid w:val="003E0161"/>
    <w:rsid w:val="003E24F5"/>
    <w:rsid w:val="00426852"/>
    <w:rsid w:val="00427FAE"/>
    <w:rsid w:val="00442DF5"/>
    <w:rsid w:val="00473AFB"/>
    <w:rsid w:val="004A17FE"/>
    <w:rsid w:val="004F24F1"/>
    <w:rsid w:val="00542207"/>
    <w:rsid w:val="005A6B26"/>
    <w:rsid w:val="007323F0"/>
    <w:rsid w:val="007C2DFD"/>
    <w:rsid w:val="00801F5F"/>
    <w:rsid w:val="00810AFB"/>
    <w:rsid w:val="00877AE7"/>
    <w:rsid w:val="00AE035F"/>
    <w:rsid w:val="00B0234E"/>
    <w:rsid w:val="00B22D7D"/>
    <w:rsid w:val="00C51653"/>
    <w:rsid w:val="00CB04DD"/>
    <w:rsid w:val="00D005F1"/>
    <w:rsid w:val="00DB51F8"/>
    <w:rsid w:val="00DD24C0"/>
    <w:rsid w:val="00D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ED7CC9F-4C48-47FC-9C6E-FF5480AA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7FE"/>
  </w:style>
  <w:style w:type="paragraph" w:styleId="Footer">
    <w:name w:val="footer"/>
    <w:basedOn w:val="Normal"/>
    <w:link w:val="FooterChar"/>
    <w:uiPriority w:val="99"/>
    <w:unhideWhenUsed/>
    <w:rsid w:val="004A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7FE"/>
  </w:style>
  <w:style w:type="paragraph" w:styleId="ListParagraph">
    <w:name w:val="List Paragraph"/>
    <w:basedOn w:val="Normal"/>
    <w:uiPriority w:val="34"/>
    <w:qFormat/>
    <w:rsid w:val="00442D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8E568-F3ED-473B-8361-146960282E4B}"/>
</file>

<file path=customXml/itemProps2.xml><?xml version="1.0" encoding="utf-8"?>
<ds:datastoreItem xmlns:ds="http://schemas.openxmlformats.org/officeDocument/2006/customXml" ds:itemID="{8715B978-0AD6-4117-A2E2-3EA8D8C31CB1}"/>
</file>

<file path=customXml/itemProps3.xml><?xml version="1.0" encoding="utf-8"?>
<ds:datastoreItem xmlns:ds="http://schemas.openxmlformats.org/officeDocument/2006/customXml" ds:itemID="{6EBC8A00-0164-4045-8D62-D0B65DE08151}"/>
</file>

<file path=customXml/itemProps4.xml><?xml version="1.0" encoding="utf-8"?>
<ds:datastoreItem xmlns:ds="http://schemas.openxmlformats.org/officeDocument/2006/customXml" ds:itemID="{FE98F3D9-44E0-4976-9B3C-A9A112705F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حجت زاده خانم عليه</dc:creator>
  <cp:keywords/>
  <dc:description/>
  <cp:lastModifiedBy>حجت زاده خانم عليه</cp:lastModifiedBy>
  <cp:revision>7</cp:revision>
  <cp:lastPrinted>2018-03-17T08:39:00Z</cp:lastPrinted>
  <dcterms:created xsi:type="dcterms:W3CDTF">2018-03-25T05:04:00Z</dcterms:created>
  <dcterms:modified xsi:type="dcterms:W3CDTF">2018-04-03T08:35:00Z</dcterms:modified>
</cp:coreProperties>
</file>